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2A" w:rsidRDefault="00517C2A" w:rsidP="00B51B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ПРАВИТЕЛЬСТВО САНКТ-ПЕТЕРБУРГА</w:t>
      </w:r>
    </w:p>
    <w:p w:rsidR="00517C2A" w:rsidRDefault="00517C2A" w:rsidP="00B51B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ПОСТАНОВЛЕНИЕ</w:t>
      </w:r>
    </w:p>
    <w:p w:rsidR="00517C2A" w:rsidRDefault="00517C2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 5 марта 2015 года N 247</w:t>
      </w:r>
    </w:p>
    <w:p w:rsidR="00517C2A" w:rsidRDefault="00B51BE4" w:rsidP="00B51B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517C2A" w:rsidRDefault="00517C2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 мерах по реализации главы 18 "Дополнительные меры социальной поддержки по обеспечению питанием в государственных образовательных учреждениях" Закона Санкт-Петербурга "Социальный кодекс Санкт-Петербурга" </w:t>
      </w:r>
    </w:p>
    <w:p w:rsidR="00517C2A" w:rsidRDefault="00517C2A">
      <w:pPr>
        <w:pStyle w:val="FORMATTEXT"/>
        <w:ind w:firstLine="568"/>
        <w:jc w:val="both"/>
      </w:pPr>
      <w:r>
        <w:t>В соответствии со статьей 82-1 Закона Санкт-Петербурга от 09.11.2011 N 728-132 "Социальный кодекс Санкт-Петербурга" Правительство Санкт-Петербурга</w:t>
      </w:r>
    </w:p>
    <w:p w:rsidR="00517C2A" w:rsidRPr="00B51BE4" w:rsidRDefault="00B51BE4" w:rsidP="00B51BE4">
      <w:pPr>
        <w:pStyle w:val="FORMATTEXT"/>
        <w:ind w:firstLine="568"/>
        <w:jc w:val="both"/>
        <w:rPr>
          <w:b/>
        </w:rPr>
      </w:pPr>
      <w:r>
        <w:t xml:space="preserve"> </w:t>
      </w:r>
      <w:r w:rsidR="00517C2A" w:rsidRPr="00B51BE4">
        <w:rPr>
          <w:b/>
        </w:rPr>
        <w:t xml:space="preserve">постановляет: </w:t>
      </w:r>
    </w:p>
    <w:p w:rsidR="00B51BE4" w:rsidRDefault="00B51BE4" w:rsidP="00B51BE4">
      <w:pPr>
        <w:pStyle w:val="FORMATTEXT"/>
        <w:ind w:firstLine="568"/>
        <w:jc w:val="both"/>
      </w:pPr>
    </w:p>
    <w:p w:rsidR="00517C2A" w:rsidRDefault="00517C2A">
      <w:pPr>
        <w:pStyle w:val="FORMATTEXT"/>
        <w:ind w:firstLine="568"/>
        <w:jc w:val="both"/>
      </w:pPr>
      <w:r>
        <w:t>1. Утвердить: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1.1. Порядок предоставления дополнительных мер социальной поддержки по обеспечению питанием в государственных образовательных учреждениях (далее - Порядок) согласно приложению N 1.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1.2. Перечень хронических заболеваний, при которых предоставляются дополнительные меры социальной поддержки по обеспечению питанием в государственных образовательных учреждениях, согласно приложению N 2.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1.3. Порядок определения среднедушевого дохода семьи для предоставления дополнительных мер социальной поддержки по обеспечению питанием в государственных образовательных учреждениях согласно приложению N 3.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2. Комитету по образованию в месячный срок: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2.1. Разработать и утвердить документы, предусмотренные Порядком.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2.2. Утвердить положение о комиссии по рассмотрению вопросов о предоставлении питания обучающимся, находящимся в трудной жизненной ситуации, порядок работы комиссии по рассмотрению вопросов о предоставлении питания обучающимся, находящимся в трудной жизненной ситуации.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3. Комитету по социальной политике Санкт-Петербурга в месячный срок определить государственное учреждение Санкт-Петербурга, обеспечивающее внесение сведений об обучающихся, в отношении которых принято решение о предоставлении дополнительных мер социальной поддержки по обеспечению питанием в государственных образовательных учреждениях, к целям и предметам деятельности которого относится осуществление указанной деятельности.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4. Граждане, в отношении которых до 31.12.2014 было принято решение о предоставлении дополнительных мер социальной поддержки на основании постановлений Правительства Санкт-Петербурга, указанных в пункте 5 постановления, сохраняют право на указанные дополнительные меры социальной поддержки до истечения срока, на который они были назначены.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5. Признать утратившими силу: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 xml:space="preserve">постановление Правительства Санкт-Петербурга от 04.06.2009 N 655 "О мерах по реализации Закона Санкт-Петербурга "О дополнительных мерах социальной поддержки отдельных категорий граждан в части предоставления на льготной основе питания в </w:t>
      </w:r>
      <w:r>
        <w:lastRenderedPageBreak/>
        <w:t>образовательных учреждениях Санкт-Петербурга";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постановление Правительства Санкт-Петербурга от 23.03.2011 N 352 "О внесении изменений в постановление Правительства Санкт-Петербурга от 04.06.2009 N 655".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6. Постановление вступает в силу на следующий день после его официального опубликования и распространяется на правоотношения, возникшие с 01.01.2015.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7. Контроль за выполнением постановления возложить на вице-губернатора Санкт-Петербурга Кириллова В.В.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jc w:val="right"/>
      </w:pPr>
      <w:r>
        <w:t>Губернатор Санкт-Петербурга</w:t>
      </w:r>
    </w:p>
    <w:p w:rsidR="00517C2A" w:rsidRDefault="00517C2A">
      <w:pPr>
        <w:pStyle w:val="FORMATTEXT"/>
        <w:jc w:val="right"/>
      </w:pPr>
      <w:r>
        <w:t xml:space="preserve"> Г.С.Полтавченко </w:t>
      </w:r>
    </w:p>
    <w:p w:rsidR="00517C2A" w:rsidRDefault="00517C2A">
      <w:pPr>
        <w:pStyle w:val="FORMATTEXT"/>
        <w:jc w:val="right"/>
      </w:pPr>
    </w:p>
    <w:p w:rsidR="00517C2A" w:rsidRDefault="00517C2A">
      <w:pPr>
        <w:pStyle w:val="FORMATTEXT"/>
        <w:jc w:val="right"/>
      </w:pPr>
      <w:r>
        <w:t xml:space="preserve">Приложение N 1 </w:t>
      </w:r>
    </w:p>
    <w:p w:rsidR="00517C2A" w:rsidRDefault="00517C2A">
      <w:pPr>
        <w:pStyle w:val="FORMATTEXT"/>
        <w:jc w:val="right"/>
      </w:pPr>
      <w:r>
        <w:t xml:space="preserve">к постановлению Правительства </w:t>
      </w:r>
    </w:p>
    <w:p w:rsidR="00517C2A" w:rsidRDefault="00517C2A">
      <w:pPr>
        <w:pStyle w:val="FORMATTEXT"/>
        <w:jc w:val="right"/>
      </w:pPr>
      <w:r>
        <w:t xml:space="preserve">Санкт-Петербурга </w:t>
      </w:r>
    </w:p>
    <w:p w:rsidR="00517C2A" w:rsidRDefault="00517C2A">
      <w:pPr>
        <w:pStyle w:val="FORMATTEXT"/>
        <w:jc w:val="right"/>
      </w:pPr>
      <w:r>
        <w:t>от 05.03.2015  N 247</w:t>
      </w:r>
    </w:p>
    <w:p w:rsidR="00517C2A" w:rsidRDefault="00517C2A">
      <w:pPr>
        <w:pStyle w:val="FORMATTEXT"/>
        <w:jc w:val="right"/>
      </w:pPr>
      <w:r>
        <w:t xml:space="preserve"> </w:t>
      </w:r>
    </w:p>
    <w:p w:rsidR="00517C2A" w:rsidRDefault="00517C2A">
      <w:pPr>
        <w:pStyle w:val="HEADERTEXT"/>
        <w:rPr>
          <w:b/>
          <w:bCs/>
          <w:color w:val="000001"/>
        </w:rPr>
      </w:pPr>
    </w:p>
    <w:p w:rsidR="00517C2A" w:rsidRDefault="00517C2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Порядок</w:t>
      </w:r>
    </w:p>
    <w:p w:rsidR="00517C2A" w:rsidRDefault="00517C2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предоставления дополнительных мер социальной поддержки по обеспечению питанием в государственных образовательных учреждениях</w:t>
      </w:r>
    </w:p>
    <w:p w:rsidR="00517C2A" w:rsidRDefault="00517C2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517C2A" w:rsidRDefault="00517C2A">
      <w:pPr>
        <w:pStyle w:val="HEADERTEXT"/>
        <w:rPr>
          <w:b/>
          <w:bCs/>
          <w:color w:val="000001"/>
        </w:rPr>
      </w:pPr>
    </w:p>
    <w:p w:rsidR="00517C2A" w:rsidRDefault="00517C2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1. Общие положения</w:t>
      </w:r>
    </w:p>
    <w:p w:rsidR="00517C2A" w:rsidRDefault="00517C2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1.1. Настоящий Порядок устанавливает правила предоставления дополнительных мер социальной поддержки по обеспечению питанием обучающихся в государственных образовательных учреждениях, находящихся в ведении исполнительных органов государственной власти Санкт-Петербурга (далее - образовательные учреждения), в соответствии с главой 18 Закона Санкт-Петербурга от 09.11.2011 N 728-132 "Социальный кодекс Санкт-Петербурга" (далее - Закон Санкт-Петербурга).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1.2. В соответствии с настоящим Порядком гражданам, указанным в статье 81 Закона Санкт-Петербурга, предоставляются следующие дополнительные меры социальной поддержки: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1.2.1. Предоставление питания в образовательных учреждениях с компенсацией стоимости (части стоимости) питания за счет средств бюджета Санкт-Петербурга (далее - предоставление питания).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1.2.2. Компенсационная выплата на питание в образовательных учреждениях (далее - компенсационная выплата).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1.3. Доход и состав семьи, учитываемые при определении величины среднедушевого дохода семьи, определяются в соответствии с порядком определения среднедушевого дохода семьи для предоставления дополнительных мер социальной поддержки по обеспечению питанием в образовательных учреждениях, утвержденным Правительством Санкт-Петербурга.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 xml:space="preserve">1.4. Питание в образовательных учреждениях предоставляется в соответствии с </w:t>
      </w:r>
      <w:r>
        <w:lastRenderedPageBreak/>
        <w:t>методикой формирования рационов питания и ассортимента пищевых продуктов, предназначенных для организации питания в образовательных учреждениях, в том числе при отборе, приеме продовольственных товаров и сырья, используемых для приготовления питания, утвержденной Правительством Санкт-Петербурга.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1.5. Компенсационная выплата предоставляется в соответствии с Законом Санкт-Петербурга согласно стоимости питания в образовательных учреждениях, утвержденной Правительством Санкт-Петербурга.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1.6. В настоящем Порядке используется следующее понятие: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обучающиеся, находящиеся в трудной жизненной ситуации, - обучающиеся общеобразовательных учреждений и профессиональных образовательных учреждений, находящиеся в ситуации, объективно нарушающей жизнедеятельность гражданина, которую он не может преодолеть самостоятельно, в случаях, указанных в разделе 4 настоящего Порядка.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Иные понятия, используемые в настоящем Порядке, применяются в значениях, определенных Законом Санкт-Петербурга.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jc w:val="both"/>
      </w:pPr>
      <w:r>
        <w:t xml:space="preserve">    </w:t>
      </w:r>
    </w:p>
    <w:p w:rsidR="00517C2A" w:rsidRDefault="00517C2A">
      <w:pPr>
        <w:pStyle w:val="HEADERTEXT"/>
        <w:rPr>
          <w:b/>
          <w:bCs/>
          <w:color w:val="000001"/>
        </w:rPr>
      </w:pPr>
    </w:p>
    <w:p w:rsidR="00517C2A" w:rsidRDefault="00517C2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 Порядок предоставления питания </w:t>
      </w:r>
    </w:p>
    <w:p w:rsidR="00517C2A" w:rsidRDefault="00517C2A">
      <w:pPr>
        <w:pStyle w:val="FORMATTEXT"/>
        <w:ind w:firstLine="568"/>
        <w:jc w:val="both"/>
      </w:pPr>
      <w:r>
        <w:t>2.1. Для предоставления питания родители (законные представители) обучающихся, указанных в пунктах 1-3 статьи 82 Закона Санкт-Петербурга, не достигших 18 лет, ежегодно до 31 мая подают в образовательное учреждение заявление о предоставлении питания (далее - заявление N 1) по форме, утверждаемой Комитетом по образованию, в следующем учебном году.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Обучающиеся, указанные в пунктах 1-3 статьи 82 Закона Санкт-Петербурга, достигшие 18 лет, являющиеся дееспособными, подают заявление N 1 лично или через представителей.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Обучающимся, указанным в пунктах 1-3 статьи 82 Закона Санкт-Петербурга, вновь поступающим в образовательное учреждение в течение учебного года или приобретающим право на предоставление питания в течение учебного года, питание предоставляется начиная с месяца, следующего за месяцем подачи заявления N 1, если заявление N 1 подано до 20 числа текущего месяца.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2.2. Одновременно с заявлением N 1 представляются документы, указанные в разделе 5 настоящего Порядка (далее - документы).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Документы представляются родителем (законным представителем) обучающегося, обучающимся, подавшим заявление N 1 в соответствии с абзацем вторым пункта 2.1 настоящего Порядка (далее в настоящем разделе - заявители), в случае, если исполнительным органом государственной власти Санкт-Петербурга, в ведении которого находится образовательное учреждение (далее - исполнительный орган), ранее не принималось решение о предоставлении питания обучающемуся. Заявитель вправе представить документы по собственной инициативе.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Документы, прилагаемые к заявлению, после копирования возвращаются заявителю.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lastRenderedPageBreak/>
        <w:t>Заявитель несет ответственность за достоверность и полноту представляемых сведений и документов, являющихся основанием для предоставления питания.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Заявитель обязан извещать образовательное учреждение об изменении указанных сведений, а также об обстоятельствах, влекущих утрату права на предоставление питания, в течение 14 рабочих дней со дня наступления указанных изменений или обстоятельств.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2.3. Образовательное учреждение: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2.3.1. Осуществляет прием заявлений N 1 и документов в соответствии с пунктом 2.1 настоящего Порядка.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2.3.2. Не позднее 20 числа текущего месяца формирует на основании заявления N 1 и документов список обучающихся на предоставление питания (далее в настоящем разделе - список обучающихся) по форме, утверждаемой Комитетом по образованию, и направляет список обучающихся в исполнительный орган.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В списке обучающихся указываются сведения о документах, поданных заявителем, за исключением случая, указанного в абзаце втором пункта 2.2 настоящего Порядка.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2.3.3. В течение пяти рабочих дней со дня получения копии распоряжения исполнительного органа о предоставлении питания или решения об отказе в его предоставлении информирует заявителя о принятом решении. Решение об отказе в предоставлении питания направляется образовательным учреждением заявителю с указанием причины отказа и порядка его обжалования.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2.3.4. Ежемесячно до 5 числа месяца, следующего за отчетным, направляет на бумажном носителе в исполнительный орган сведения о фактическом предоставлении питания по форме, утверждаемой Комитетом по образованию.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2.4. Исполнительный орган: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2.4.1. Принимает списки обучающихся.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2.4.2. В случае, указанном в абзаце втором пункта 2.2 настоящего Порядка, в течение пяти рабочих дней со дня получения списка обучающихся направляет в государственное учреждение Санкт-Петербурга, определенное Комитетом по социальной политике Санкт-Петербурга для обеспечения внесения в автоматизированную информационную систему "Электронный социальный регистр населения Санкт-Петербурга" (далее - АИС ЭСРН) сведений об обучающихся, в отношении которых принято решение о предоставлении дополнительных мер социальной поддержки по обеспечению питанием в государственных образовательных учреждениях (далее - государственное учреждение), запрос о наличии в АИС ЭСРН сведений, подтверждающих право обучающегося на предоставление питания.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2.4.3. В течение десяти рабочих дней со дня получения списков обучающихся принимает решение о предоставлении питания или об отказе в его предоставлении.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Решение о предоставлении питания оформляется распоряжением исполнительного органа.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Решение об отказе в предоставлении питания принимается в случаях:</w:t>
      </w:r>
    </w:p>
    <w:p w:rsidR="00517C2A" w:rsidRDefault="00517C2A">
      <w:pPr>
        <w:pStyle w:val="FORMATTEXT"/>
        <w:ind w:firstLine="568"/>
        <w:jc w:val="both"/>
      </w:pPr>
      <w:r>
        <w:lastRenderedPageBreak/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представления заявителем неполных и (или) недостоверных сведений и документов, являющихся основанием для предоставления питания;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отсутствия у обучающегося права на предоставление питания.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2.4.4. В течение пяти рабочих дней со дня принятия решения направляет копии распоряжений о предоставлении питания в образовательные учреждения и государственное учреждение для внесения в АИС ЭСРН сведений об обучающихся, в отношении которых принято решение о предоставлении питания, копии решений об отказе в предоставлении питания в образовательные учреждения.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2.4.5. На основании сведений, полученных из образовательного учреждения в соответствии с пунктом 2.3.4 настоящего Порядка, ежемесячно до 5 числа месяца, следующего за отчетным, проводит сбор и обобщение сведений о фактическом предоставлении питания.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2.5. Государственное учреждение: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2.5.1. В течение двух рабочих дней отвечает на запрос исполнительного органа в случае, указанном в пункте 2.4.2 настоящего Порядка.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2.5.2. В течение трех рабочих дней после получения от исполнительного органа копии распоряжения о предоставлении питания вносит в АИС ЭСРН сведения об обучающихся, в отношении которых принято решение о предоставлении питания.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2.6. Предоставление питания осуществляется образовательными учреждениями по талонам на предоставление питания (далее - талон), выдаваемым обучающимся образовательными учреждениями. Форма талона, порядок ведения и учета талонов в образовательном учреждении устанавливаются Комитетом по образованию.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2.7. Предоставление питания обучающимся, относящимся к категориям, указанным в пунктах 2 и 3 статьи 82 Закона Санкт-Петербурга, осуществляется при условии включения в заявление N 1 письменного согласия родителей (законных представителей) обучающихся оплатить питание в размере 30 процентов его стоимости.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Родители (законные представители) обучающихся, указанных в пунктах 2 и 3 статьи 82 Закона Санкт-Петербурга, осуществляют оплату за предоставление питания в размере 30 процентов его стоимости путем внесения платы на лицевой счет образовательного учреждения до 30 числа текущего месяца.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2.8. Предоставление питания прекращается в случаях: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утраты 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установления 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неуплаты за предоставление питания в размере 30 процентов его стоимости - по истечении трех месяцев, следующих за месяцем, в котором не внесена плата.</w:t>
      </w:r>
    </w:p>
    <w:p w:rsidR="00517C2A" w:rsidRDefault="00517C2A">
      <w:pPr>
        <w:pStyle w:val="FORMATTEXT"/>
        <w:ind w:firstLine="568"/>
        <w:jc w:val="both"/>
      </w:pPr>
      <w:r>
        <w:lastRenderedPageBreak/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2.9. Образовательное учреждение направляет в исполнительный орган сведения, указанные в пункте 2.8 настоящего Порядка, не позднее 20 числа месяца, в котором стали известны указанные обстоятельства.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2.10. Исполнительный орган принимает решение о прекращении предоставления питания в течение десяти рабочих дней со дня получения сведений, указанных в пункте 2.8 настоящего Порядка, из образовательного учреждения.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Для проверки сведений, указанных в пункте 2.8 настоящего Порядка, исполнительный орган направляет запрос в государственное учреждение в соответствии с пунктом 2.4.2 настоящего Порядка.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Решение о прекращении предоставления питания оформляется распоряжением исполнительного органа с указанием причин прекращения предоставления питания, копия которого направляется в образовательное учреждение и государственное учреждение в течение трех рабочих дней со дня издания указанного распоряжения.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Образовательное учреждение в течение пяти рабочих дней со дня получения копии распоряжения о прекращении предоставления питания информирует заявителя о принятом решении путем направления копии указанного распоряжения.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jc w:val="both"/>
      </w:pPr>
      <w:r>
        <w:t xml:space="preserve">  </w:t>
      </w:r>
    </w:p>
    <w:p w:rsidR="00517C2A" w:rsidRDefault="00517C2A">
      <w:pPr>
        <w:pStyle w:val="HEADERTEXT"/>
        <w:rPr>
          <w:b/>
          <w:bCs/>
          <w:color w:val="000001"/>
        </w:rPr>
      </w:pPr>
    </w:p>
    <w:p w:rsidR="00517C2A" w:rsidRDefault="00517C2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 Порядок предоставления компенсационной выплаты </w:t>
      </w:r>
    </w:p>
    <w:p w:rsidR="00517C2A" w:rsidRDefault="00517C2A">
      <w:pPr>
        <w:pStyle w:val="FORMATTEXT"/>
        <w:ind w:firstLine="568"/>
        <w:jc w:val="both"/>
      </w:pPr>
      <w:r>
        <w:t>3.1. Для предоставления компенсационной выплаты родители (законные представители) обучающихся, указанных в пунктах 5 и 6 статьи 82 Закона Санкт-Петербурга, не достигших 18 лет, ежегодно до 31 мая подают заявление о предоставлении компенсационной выплаты (далее - заявление N 2) по форме, утверждаемой Комитетом по образованию, в следующем учебном году.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Обучающиеся, указанные в пунктах 5 и 6 статьи 82 Закона Санкт-Петербурга, достигшие 18 лет, являющиеся дееспособными, подают заявление N 2 лично или через представителя.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Компенсационная выплата обучающимся, вновь поступающим в образовательное учреждение в течение учебного года или приобретающим право на компенсационную выплату в течение учебного года, предоставляется с 1 числа месяца, следующего за месяцем подачи заявления N 2, в случае подачи заявления N 2 до 20 числа текущего месяца.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3.2. Одновременно с заявлением N 2 представляются документы.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Документы представляются родителем (законным представителем) обучающегося, обучающимся, подавшим заявление N 2 в соответствии с абзацем вторым пункта 3.1 настоящего Порядка (далее в настоящем разделе - заявители), в случае, если исполнительным органом ранее не принималось решение о предоставлении питания или компенсационной выплаты обучающемуся. Заявитель вправе представить документы по собственной инициативе.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Документы, прилагаемые к заявлению, после копирования возвращаются заявителю.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lastRenderedPageBreak/>
        <w:t>Заявитель несет ответственность за достоверность и полноту представляемых сведений и документов, являющихся основанием для предоставления компенсационной выплаты.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Заявитель обязан извещать образовательное учреждение об изменении указанных сведений, а также об обстоятельствах, влекущих утрату права на предоставление компенсационной выплаты, в течение 14 рабочих дней со дня наступления указанных изменений или обстоятельств.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3.3. Образовательное учреждение: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3.3.1. Осуществляет прием заявлений N 2 и документов в соответствии с пунктом 3.1 настоящего Порядка.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3.3.2. Не позднее 20 числа текущего месяца формирует на основании заявления N 2 и документов список обучающихся на предоставление компенсационной выплаты (далее в настоящем разделе - список обучающихся) по форме, утверждаемой Комитетом по образованию, и направляет список обучающихся в исполнительный орган.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В списке обучающихся указываются сведения о документах, поданных заявителем, за исключением случая, указанного в абзаце втором пункта 3.2 настоящего Порядка.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3.3.3. В течение десяти рабочих дней со дня получения копии распоряжения исполнительного органа о предоставлении компенсационной выплаты или решения об отказе в ее предоставлении информирует заявителя о принятом решении. Решение об отказе в предоставлении компенсационной выплаты направляется образовательным учреждением заявителю с указанием причины отказа и порядка его обжалования.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3.3.4. Ежемесячно до 5 числа месяца, следующего за отчетным, направляет на бумажном носителе в исполнительный орган сведения о фактическом предоставлении компенсационной выплаты по форме, утверждаемой Комитетом по образованию.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3.4. Исполнительный орган: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3.4.1. Принимает списки обучающихся.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3.4.2. В случае, указанном в абзаце втором пункта 3.2 настоящего Порядка, в течение пяти рабочих дней со дня получения списка обучающихся направляет в государственное учреждение запрос о наличии в АИС ЭСРН сведений, подтверждающих право обучающегося на предоставление компенсационной выплаты.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3.4.3. В течение десяти рабочих дней со дня получения списков обучающихся принимает решение о предоставлении компенсационной выплаты или об отказе в ее предоставлении.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Решение о предоставлении компенсационной выплаты оформляется распоряжением исполнительного органа.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Решение об отказе в предоставлении компенсационной выплаты принимается в случаях: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 xml:space="preserve">представления заявителем неполных и (или) недостоверных сведений и документов, </w:t>
      </w:r>
      <w:r>
        <w:lastRenderedPageBreak/>
        <w:t>являющихся основанием для предоставления питания;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отсутствия у обучающегося права на предоставление компенсационной выплаты.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3.4.4. В течение пяти рабочих дней со дня принятия решения направляет копии распоряжений о предоставлении компенсационной выплаты в образовательные учреждения и государственное учреждение для внесения в АИС ЭСРН сведений об обучающихся, в отношении которых принято решение о предоставлении компенсационной выплаты, копии решений об отказе в предоставлении компенсационной выплаты в образовательные учреждения.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3.4.5. На основании сведений, полученных из образовательного учреждения в соответствии с пунктом 3.3.4 настоящего Порядка, ежемесячно до 5 числа месяца, следующего за отчетным, проводит сбор и обобщение сведений о фактическом предоставлении компенсационной выплаты.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3.5. Государственное учреждение: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3.5.1. В течение двух рабочих дней отвечает на запрос исполнительного органа в случае, указанном в пункте 3.4.2 настоящего Порядка.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3.5.2. В течение трех рабочих дней после получения от исполнительного органа копии распоряжения о предоставлении компенсационной выплаты вносит в АИС ЭСРН сведения об обучающихся, в отношении которых принято решение о предоставлении компенсационной выплаты.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3.6. На основании копии распоряжения исполнительного органа о предоставлении компенсационной выплаты в течение пяти рабочих дней со дня ее получения издается приказ руководителя образовательного учреждения о перечислении компенсационной выплаты.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3.7. В случае, если в текущем учебном году обучающемуся, указанному в пунктах 5 и 6 статьи 82 Закона Санкт-Петербурга, образовательным учреждением предоставлялось питание, решение о перечислении компенсационной выплаты принимается образовательным учреждением на основании заявления N 2 и решения о предоставлении питания, принятого исполнительным органом в отношении указанного обучающегося в текущем учебном году, в течение пяти рабочих дней со дня подачи заявления N 2.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Указанное решение оформляется приказом руководителя образовательного учреждения.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В течение пяти рабочих дней со дня принятия решения о перечислении компенсационной выплаты образовательное учреждение информирует заявителя о принятом решении и направляет копию приказа в исполнительный орган. Исполнительный орган обеспечивает внесение государственным учреждением в АИС ЭСРН сведений об обучающихся, в отношении которых принято решение о предоставлении компенсационной выплаты.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3.8. На основании приказа руководителя образовательного учреждения компенсационная выплата ежемесячно перечисляется образовательным учреждением на счет заявителя, указанный в заявлении N 2.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lastRenderedPageBreak/>
        <w:t>3.9. Предоставление компенсационной выплаты прекращается в случаях: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утраты обучающимся права на получение компенсационной выплаты - с 1 числа месяца, следующего за месяцем, в котором наступили соответствующие обстоятельства;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установления недостоверности представленных получателем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3.10. Образовательное учреждение направляет в исполнительный орган сведения, указанные в пункте 3.9 настоящего Порядка, не позднее 20 числа месяца, в котором стали известны указанные обстоятельства.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3.11. Исполнительный орган принимает решение о прекращении предоставления компенсационной выплаты в течение десяти рабочих дней со дня получения сведений, указанных в пункте 3.9 настоящего Порядка, из образовательного учреждения.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Для проверки сведений, указанных в пункте 3.9 настоящего Порядка, исполнительный орган направляет запрос в государственное учреждение в соответствии с пунктом 3.4.2 настоящего Порядка.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Решение о прекращении предоставления компенсационной выплаты оформляется распоряжением исполнительного органа с указанием причин прекращения предоставления компенсационной выплаты, копия которого направляется в образовательное учреждение и государственное учреждение в течение трех рабочих дней со дня издания указанного распоряжения.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Образовательное учреждение в течение пяти рабочих дней со дня получения копии распоряжения о прекращении предоставления компенсационной выплаты информирует заявителя о принятом решении путем направления копии указанного распоряжения.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На основании копии распоряжения о прекращении предоставления компенсационной выплаты руководитель образовательного учреждения издает приказ о прекращении перечисления компенсационной выплаты.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HEADERTEXT"/>
        <w:rPr>
          <w:b/>
          <w:bCs/>
          <w:color w:val="000001"/>
        </w:rPr>
      </w:pPr>
    </w:p>
    <w:p w:rsidR="00517C2A" w:rsidRDefault="00517C2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4. Порядок принятия решения о предоставлении питания обучающимся, находящимся в трудной жизненной ситуации, и случаи его предоставления </w:t>
      </w:r>
    </w:p>
    <w:p w:rsidR="00517C2A" w:rsidRDefault="00517C2A">
      <w:pPr>
        <w:pStyle w:val="FORMATTEXT"/>
        <w:ind w:firstLine="568"/>
        <w:jc w:val="both"/>
      </w:pPr>
      <w:r>
        <w:t>4.1. Предоставление питания обучающимся, находящимся в трудной жизненной ситуации, осуществляется в следующих случаях: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обучающийся является жертвой вооруженных и межнациональных конфликтов, экологических и техногенных катастроф, стихийных бедствий;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обучающийся является членом семьи беженцев или вынужденных переселенцев;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обучающийся оказался в экстремальных условиях;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обучающийся является жертвой насилия;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 xml:space="preserve">обучающийся оказался в иных обстоятельствах, которые объективно нарушают жизнедеятельность обучающегося и которые не могут быть им преодолены </w:t>
      </w:r>
      <w:r>
        <w:lastRenderedPageBreak/>
        <w:t>самостоятельно или с помощью семьи.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4.2. В целях принятия решения о предоставлении питания обучающимся, находящимся в трудной жизненной ситуации, образовательными учреждениями создаются Комиссии по рассмотрению вопросов о предоставлении питания обучающимся, находящимся в трудной жизненной ситуации (далее - Комиссия).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Положение о Комиссии, порядок работы Комиссии утверждаются Комитетом по образованию.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В состав Комиссии включаются представители образовательного учреждения, представители органа опеки и попечительства, родители (законные представители) обучающихся в образовательном учреждении, представители исполнительного органа, представители профессиональных союзов и других общественных объединений граждан.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4.3. Для предоставления питания родители (законные представители) обучающихся, указанных в пункте 4 статьи 82 Закона Санкт-Петербурга, не достигших 18 лет, подают в образовательное учреждение заявление N 1.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Обучающиеся, указанные в пункте 4 статьи 82 Закона, достигшие 18 лет, являющиеся дееспособными, подают заявление N 1 лично или через представителя.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К заявлению N 1 прилагаются документы, подтверждающие наличие трудной жизненной ситуации, перечень которых устанавливается Комитетом по образованию (далее в настоящем разделе - документы).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Документы, прилагаемые к заявлению, после копирования возвращаются родителю (законному представителю) обучающегося, обучающемуся, подавшему заявление N 1 в соответствии с абзацем вторым настоящего пункта (далее в настоящем разделе - заявители).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4.4. В течение трех рабочих дней со дня приема заявлений N 1 и документов образовательное учреждение передает заявления N 1 и документы в Комиссию.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Комиссия в течение пяти рабочих дней со дня получения заявлений N 1 и документов рассматривает заявление N 1 и документы, выносит заключение о нахождении обучающегося в трудной жизненной ситуации (далее - заключение Комиссии).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4.5. На основании заключения Комиссии образовательное учреждение подает ходатайство о предоставлении питания обучающимся, находящимся в трудной жизненной ситуации (далее - ходатайство), в исполнительный орган с приложением заключения Комиссии, заявлений N 1 и документов, не позднее 20 числа текущего месяца. Ходатайство и заключение Комиссии оформляются по форме, утверждаемой Комитетом по образованию.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4.6. Решение о предоставлении питания или об отказе в его предоставлении принимается исполнительным органом в течение десяти рабочих дней со дня получения ходатайства, заключения Комиссии, заявлений N 1 и документов от образовательного учреждения.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 xml:space="preserve">Исполнительный орган принимает заявление N 1 при отсутствии документов в </w:t>
      </w:r>
      <w:r>
        <w:lastRenderedPageBreak/>
        <w:t>случае, если соответствующие сведения имеются в АИС ЭСРН.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Решение о предоставлении питания оформляется распоряжением исполнительного органа с указанием срока предоставления питания.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Решение об отказе в предоставлении питания принимается в случаях: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представления заявителем неполных и (или) недостоверных сведений и документов, являющихся основанием для предоставления питания;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отсутствия у обучающегося права на предоставление питания.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В течение пяти рабочих дней со дня принятия решения исполнительный орган направляет копию распоряжения о предоставлении питания в образовательное учреждение и государственное учреждение для внесения в АИС ЭСРН сведений об обучающихся, в отношении которых принято решение о предоставлении питания, копию решения об отказе в предоставлении питания в образовательное учреждение.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Образовательное учреждение в течение пяти рабочих дней со дня получения копии распоряжения о предоставлении питания или решения об отказе в его предоставлении информирует заявителя о принятом решении. Решение об отказе в предоставлении питания направляется образовательным учреждением заявителю с указанием причины отказа и порядка его обжалования.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4.7. Образовательное учреждение обеспечивает выдачу талонов обучающимся, находящимся в трудной жизненной ситуации, в отношении которых принято решение о предоставлении питания, в соответствии с пунктом 2.6 настоящего Порядка.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4.8. Заявители несут ответственность за достоверность и полноту представляемых сведений, являющихся основанием для предоставления питания.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HEADERTEXT"/>
        <w:rPr>
          <w:b/>
          <w:bCs/>
          <w:color w:val="000001"/>
        </w:rPr>
      </w:pPr>
    </w:p>
    <w:p w:rsidR="00517C2A" w:rsidRDefault="00517C2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 Перечень документов, необходимый для предоставления дополнительных мер социальной поддержки по обеспечению питанием в образовательных учреждениях </w:t>
      </w:r>
    </w:p>
    <w:p w:rsidR="00517C2A" w:rsidRDefault="00517C2A">
      <w:pPr>
        <w:pStyle w:val="FORMATTEXT"/>
        <w:ind w:firstLine="568"/>
        <w:jc w:val="both"/>
      </w:pPr>
      <w:r>
        <w:t>Для назначения дополнительных мер социальной поддержки по обеспечению питанием в образовательных учреждениях необходимы следующие документы: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5.1. Свидетельство о рождении обучающегося, не достигшего возраста 14 лет.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5.2. 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5.3. Документ, удостоверяющий личность родителя (законного представителя), представителя обучающегося (паспорт гражданина Российской Федерации или временное удостоверение личности, выданное на период его замены), и документ, подтверждающий полномочия родителя (законного представителя), представителя обучающегося (в случае обращения родителя (законного представителя), представителя обучающегося).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5.4. Документы, подтверждающие, что обучающийся является членом малообеспеченной семьи (в отношении обучающихся из малообеспеченных семей):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lastRenderedPageBreak/>
        <w:t>документы о доходах семьи за три календарных месяца, предшествующих месяцу подачи заявления N 1 (заявления N 2);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документы, подтверждающие состав семьи.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5.5. Согласие на обработку персональных данных членов семьи (в отношении обучающихся из малообеспеченных семей, многодетных семей).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5.6. Справка медицинского учреждения о том, что обучающийся состоит на учете в противотуберкулезном диспансере (в отношении обучающихся, состоящих на учете в противотуберкулезном диспансере).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5.7. Справка медицинского учреждения о том, что обучающийся страдает хроническим заболеванием, входящим в Перечень хронических заболеваний, при которых предоставляются дополнительные меры социальной поддержки по обеспечению питанием в государственных образовательных учреждениях, в соответствии с приложением N 2 к настоящему постановлению (в отношении обучающихся, страдающих указанными хроническими заболеваниями).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5.8. Документы, подтверждающие, что обучающийся является членом многодетной семьи (в отношении обучающихся из многодетных семей):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свидетельство многодетной семьи в Санкт-Петербурге;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документы, подтверждающие наличие в семье детей (в случае, если свидетельство многодетной семьи в Санкт-Петербурге отсутствует):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свидетельство о рождении ребенка (детей) в возрасте до 14 лет;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документы, удостоверяющие личность ребенка (детей),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акт органа опеки и попечительства об установлении над ребенком опеки или попечительства (в отношении детей, находящихся под опекой или попечительством, переданных на воспитание в приемную семью);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свидетельство об усыновлении (в случае усыновления ребенка в возрасте до шести месяцев);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свидетельство о рождении ребенка, выданное консульским учреждением Российской Федерации за пределами территории Российской Федерации (при рождении ребенка на территории иностранного государства в случаях, когда регистрация рождения ребенка произведена компетентным органом иностранного государства);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документ, подтверждающий факт рождения и регистрации ребенка, выданный и удостоверенный штампом "апостиль"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(при рождении ребенка на территории иностранного государства, являющегося участником Конвенции, отменяющей требование легализации иностранных официальных документов, заключенной в Гааге 05.10.1961);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lastRenderedPageBreak/>
        <w:t>документ, 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(при рождении ребенка на территории иностранного государства, не являющегося участником указанной в абзаце девятом настоящего пункта Конвенции);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документ, подтверждающий факт рождения и регистрации ребенка, выданный компетентным органом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Минске 22.01.1993;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свидетельство об установлении отцовства;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свидетельство о регистрации (расторжении) брака (в случае, если свидетельство многодетной семьи в Санкт-Петербурге отсутствует).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5.9. Документ, подтверждающий, что обучающийся принадлежит к категории детей-сирот и детей, оставшихся без попечения родителей (в отношении обучающихся, являющихся детьми-сиротами или детьми, оставшимися без попечения родителей):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решение суда о лишении (ограничении) родителей родительских прав;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решение суда о признании родителей безвестно отсутствующими (умершими);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решение суда о признании родителей недееспособными;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решение суда о признании ребенка оставшимся без попечения родителей;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решение суда об уклонении родителей от воспитания и содержания ребенка без уважительных причин;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решение суда об исключении матери из актовой записи о рождении;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свидетельство о смерти родителей (родителя).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5.10. Справка об инвалидности обучающегося (в отношении обучающихся, являющихся инвалидами).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jc w:val="right"/>
      </w:pPr>
    </w:p>
    <w:p w:rsidR="00517C2A" w:rsidRDefault="00517C2A">
      <w:pPr>
        <w:pStyle w:val="FORMATTEXT"/>
        <w:jc w:val="right"/>
      </w:pPr>
      <w:r>
        <w:t xml:space="preserve">Приложение N 2 </w:t>
      </w:r>
    </w:p>
    <w:p w:rsidR="00517C2A" w:rsidRDefault="00517C2A">
      <w:pPr>
        <w:pStyle w:val="FORMATTEXT"/>
        <w:jc w:val="right"/>
      </w:pPr>
      <w:r>
        <w:t xml:space="preserve">к постановлению Правительства </w:t>
      </w:r>
    </w:p>
    <w:p w:rsidR="00517C2A" w:rsidRDefault="00517C2A">
      <w:pPr>
        <w:pStyle w:val="FORMATTEXT"/>
        <w:jc w:val="right"/>
      </w:pPr>
      <w:r>
        <w:t xml:space="preserve">Санкт-Петербурга </w:t>
      </w:r>
    </w:p>
    <w:p w:rsidR="00517C2A" w:rsidRDefault="00517C2A">
      <w:pPr>
        <w:pStyle w:val="FORMATTEXT"/>
        <w:jc w:val="right"/>
      </w:pPr>
      <w:r>
        <w:t>от 05.03.2015  N 247</w:t>
      </w:r>
    </w:p>
    <w:p w:rsidR="00517C2A" w:rsidRDefault="00517C2A">
      <w:pPr>
        <w:pStyle w:val="FORMATTEXT"/>
        <w:jc w:val="right"/>
      </w:pPr>
      <w:r>
        <w:t xml:space="preserve"> </w:t>
      </w:r>
    </w:p>
    <w:p w:rsidR="00517C2A" w:rsidRDefault="00517C2A">
      <w:pPr>
        <w:pStyle w:val="HEADERTEXT"/>
        <w:rPr>
          <w:b/>
          <w:bCs/>
          <w:color w:val="000001"/>
        </w:rPr>
      </w:pPr>
    </w:p>
    <w:p w:rsidR="00517C2A" w:rsidRDefault="00517C2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Перечень</w:t>
      </w:r>
    </w:p>
    <w:p w:rsidR="00517C2A" w:rsidRDefault="00517C2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хронических заболеваний, при которых предоставляются дополнительные меры социальной поддержки по обеспечению питанием в государственных образовательных учреждениях </w:t>
      </w:r>
    </w:p>
    <w:p w:rsidR="00517C2A" w:rsidRDefault="00517C2A">
      <w:pPr>
        <w:pStyle w:val="FORMATTEXT"/>
        <w:ind w:firstLine="568"/>
        <w:jc w:val="both"/>
      </w:pPr>
      <w:r>
        <w:t>1. Сахарный диабет.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lastRenderedPageBreak/>
        <w:t>2. Хроническая почечная недостаточность.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3. Хронические заболевания органов пищеварения: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болезнь Крона;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белково-энергетическая недостаточность;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гастроеюнальная язва;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другие неинфекционные гастроэнтериты и колиты (хронический энтероколит, хронический илеоколит, язвенный проктит);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железодефицитная анемия;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печеночная недостаточность;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синдром раздраженного кишечника;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фиброз печени;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цирроз печени;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холецистит;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хронический гепатит;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целиакия;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язвенный колит;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язва двенадцатиперстной кишки;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язва желудка;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язва пищевода;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эзофагит.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4. Фенилкетонурия.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jc w:val="right"/>
      </w:pPr>
    </w:p>
    <w:p w:rsidR="00B51BE4" w:rsidRDefault="00B51BE4">
      <w:pPr>
        <w:pStyle w:val="FORMATTEXT"/>
        <w:jc w:val="right"/>
      </w:pPr>
    </w:p>
    <w:p w:rsidR="00B51BE4" w:rsidRDefault="00B51BE4">
      <w:pPr>
        <w:pStyle w:val="FORMATTEXT"/>
        <w:jc w:val="right"/>
      </w:pPr>
    </w:p>
    <w:p w:rsidR="00B51BE4" w:rsidRDefault="00B51BE4">
      <w:pPr>
        <w:pStyle w:val="FORMATTEXT"/>
        <w:jc w:val="right"/>
      </w:pPr>
    </w:p>
    <w:p w:rsidR="00517C2A" w:rsidRDefault="00517C2A">
      <w:pPr>
        <w:pStyle w:val="FORMATTEXT"/>
        <w:jc w:val="right"/>
      </w:pPr>
      <w:r>
        <w:t>Приложение N 3</w:t>
      </w:r>
    </w:p>
    <w:p w:rsidR="00517C2A" w:rsidRDefault="00517C2A">
      <w:pPr>
        <w:pStyle w:val="FORMATTEXT"/>
        <w:jc w:val="right"/>
      </w:pPr>
      <w:r>
        <w:t xml:space="preserve"> к постановлению Правительства </w:t>
      </w:r>
    </w:p>
    <w:p w:rsidR="00517C2A" w:rsidRDefault="00517C2A">
      <w:pPr>
        <w:pStyle w:val="FORMATTEXT"/>
        <w:jc w:val="right"/>
      </w:pPr>
      <w:r>
        <w:t xml:space="preserve">Санкт-Петербурга </w:t>
      </w:r>
    </w:p>
    <w:p w:rsidR="00517C2A" w:rsidRDefault="00517C2A">
      <w:pPr>
        <w:pStyle w:val="FORMATTEXT"/>
        <w:jc w:val="right"/>
      </w:pPr>
      <w:r>
        <w:t>от 05.03.2015  N 247</w:t>
      </w:r>
    </w:p>
    <w:p w:rsidR="00517C2A" w:rsidRDefault="00517C2A">
      <w:pPr>
        <w:pStyle w:val="FORMATTEXT"/>
        <w:jc w:val="right"/>
      </w:pPr>
      <w:r>
        <w:t xml:space="preserve"> </w:t>
      </w:r>
    </w:p>
    <w:p w:rsidR="00517C2A" w:rsidRDefault="00517C2A">
      <w:pPr>
        <w:pStyle w:val="HEADERTEXT"/>
        <w:rPr>
          <w:b/>
          <w:bCs/>
          <w:color w:val="000001"/>
        </w:rPr>
      </w:pPr>
    </w:p>
    <w:p w:rsidR="00517C2A" w:rsidRDefault="00517C2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Порядок</w:t>
      </w:r>
    </w:p>
    <w:p w:rsidR="00517C2A" w:rsidRDefault="00517C2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      определения среднедушевого дохода семьи для предоставления дополнительных мер социальной поддержки по обеспечению питанием в государственных образовательных учреждениях</w:t>
      </w:r>
    </w:p>
    <w:p w:rsidR="00517C2A" w:rsidRDefault="00517C2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517C2A" w:rsidRDefault="00517C2A">
      <w:pPr>
        <w:pStyle w:val="HEADERTEXT"/>
        <w:rPr>
          <w:b/>
          <w:bCs/>
          <w:color w:val="000001"/>
        </w:rPr>
      </w:pPr>
    </w:p>
    <w:p w:rsidR="00517C2A" w:rsidRDefault="00517C2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1. Общие положения </w:t>
      </w:r>
    </w:p>
    <w:p w:rsidR="00517C2A" w:rsidRDefault="00517C2A">
      <w:pPr>
        <w:pStyle w:val="FORMATTEXT"/>
        <w:ind w:firstLine="568"/>
        <w:jc w:val="both"/>
      </w:pPr>
      <w:r>
        <w:t>Настоящий Порядок устанавливает правила определения среднедушевого дохода семьи, дающего право на получение дополнительных мер социальной поддержки, предусмотренных в пунктах 1 и 5 статьи 82 Закона Санкт-Петербурга от 09.11.2011 N 728-132 "Социальный кодекс Санкт-Петербурга" (далее - среднедушевой доход семьи), в соответствии с указанным Законом Санкт-Петербурга.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HEADERTEXT"/>
        <w:rPr>
          <w:b/>
          <w:bCs/>
          <w:color w:val="000001"/>
        </w:rPr>
      </w:pPr>
    </w:p>
    <w:p w:rsidR="00517C2A" w:rsidRDefault="00517C2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 Состав семьи, учитываемый при определении величины среднедушевого дохода семьи </w:t>
      </w:r>
    </w:p>
    <w:p w:rsidR="00517C2A" w:rsidRDefault="00517C2A">
      <w:pPr>
        <w:pStyle w:val="FORMATTEXT"/>
        <w:ind w:firstLine="568"/>
        <w:jc w:val="both"/>
      </w:pPr>
      <w:r>
        <w:t>2.1. В составе семьи при определении величины среднедушевого дохода семьи учитываются законные представители (единственный законный представитель) и проживающие совместно с ними (с ним) несовершеннолетние дети (в том числе усыновленные, находящиеся под опекой или попечительством, пасынки и падчерицы), а также совершеннолетние дети, обучающиеся по очной форме обучения в образовательных учреждениях всех типов и видов независимо от их организационно-правовых форм, в возрасте до 23 лет включительно, за исключением детей, находящихся на полном государственном обеспечении.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2.2. В составе семьи при определении величины среднедушевого дохода семьи, в которой оформлена опека (попечительство) в соответствии со статьей 13 Федерального закона "Об опеке и попечительстве", дополнительно учитываются родители (единственный родитель) ребенка (детей), несовершеннолетние братья и сестры независимо от места их проживания (пребывания).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2.3. В составе семьи при определении величины среднедушевого дохода семьи не учитываются: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дети в возрасте до 18 лет, объявленные полностью дееспособными в соответствии с законодательством Российской Федерации;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законные представители, проходящие военную службу по призыву в качестве сержантов, старшин, солдат или матросов либо обучающиеся в военном образовательном учреждении профессионального образования до заключения контракта о прохождении военной службы;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законные представители, имеющие задолженность по алиментам, пропавшие без вести и объявленные в розыск в соответствии с действующим законодательством, осужденные к лишению свободы или находящиеся под арестом, на принудительном лечении по решению суда;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законные представители, имеющие задолженность по алиментам и постоянно проживающие на территории иностранных государств, с которыми у Российской Федерации отсутствуют договоры о правовой помощи.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HEADERTEXT"/>
        <w:rPr>
          <w:b/>
          <w:bCs/>
          <w:color w:val="000001"/>
        </w:rPr>
      </w:pPr>
    </w:p>
    <w:p w:rsidR="00517C2A" w:rsidRDefault="00517C2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 Виды доходов, учитываемые при исчислении совокупного дохода семьи </w:t>
      </w:r>
    </w:p>
    <w:p w:rsidR="00517C2A" w:rsidRDefault="00517C2A">
      <w:pPr>
        <w:pStyle w:val="FORMATTEXT"/>
        <w:ind w:firstLine="568"/>
        <w:jc w:val="both"/>
      </w:pPr>
      <w:r>
        <w:lastRenderedPageBreak/>
        <w:t>3.1. В совокупный доход семьи для определения величины среднедушевого дохода семьи включаются следующие виды доходов: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3.1.1. Заработная плата: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средний заработок, сохраняемый в случаях, предусмотренных трудовым законодательством;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выплаты, осуществляемые органами и организациями, в интересах которых работник выполняет государственные или общественные обязанности;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компенсация, выплачиваемая государственным органом или общественным объединением за время выполнения государственных или общественных обязанностей;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выходное 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дополнительные выплаты, установленные работодателем сверх сумм, начисленных в соответствии с федеральным законодательством и законодательством субъектов Российской Федерации;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оплата труда приемных родителей.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3.1.2. Выплата военнослужащим и приравненным к ним лицам: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денежное довольствие и иные выплаты военнослужащим и приравненным к ним лицам;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единовременное пособие при увольнении военнослужащих, сотрудников органов внутренних дел, органов федеральной службы безопасности, таможенных органов Российской Федерации, органов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 и других приравненных к ним лиц.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3.1.3. Социальные выплаты: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пенсии, 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ежемесячное пожизненное содержание судей, вышедших в отставку;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стипендии, выплачиваемые обучающимся в профессиональных образовательных учреждениях и образовательных учреждениях высшего образования, аспирантам и докторантам, обучающимся с отрывом от производства в аспирантуре и докторантуре при образовательных учреждениях высшего образования и научно-исследовательских учреждениях, слушателям духовных учебных заведений, а также компенсационные выплаты названным категориям граждан в период нахождения их в академическом отпуске по медицинским показаниям;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 xml:space="preserve">пособие по безработице, материальная помощь и иные выплаты безработным </w:t>
      </w:r>
      <w:r>
        <w:lastRenderedPageBreak/>
        <w:t>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пособие по временной нетрудоспособности, пособие по беременности и родам;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ежемесячное пособие по уходу за ребенком;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ежемесячные компенсационные выплаты женщинам, имеющим детей в возрасте до трех лет;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ежемесячное 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ежемесячная 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ежемесячные 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ежемесячные денежные средства, выплачиваемые на ребенка (детей), находящегося под опекой или попечительством;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надбавки и доплаты (кроме носящих единовременный характер) ко всем видам выплат, указанным в настоящем пункте, установленные органами государственной власти субъектов Российской Федерации, органами местного самоуправления, предприятиями, учреждениями и другими организациями.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3.1.4. Другие выплаты: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комиссионное вознаграждение штатным страховым агентам и штатным брокерам;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оплата работ по договорам, заключаемым в соответствии с гражданским законодательством Российской Федерации;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суммы авторского вознаграждения, в том числе выплачиваемого штатным работникам редакций газет, журналов и иных средств массовой информации;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доходы, 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 xml:space="preserve">доходы, получаемые физическими лицами от избирательных комиссий, а также из </w:t>
      </w:r>
      <w:r>
        <w:lastRenderedPageBreak/>
        <w:t>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доходы физических лиц, осуществляющих старательскую деятельность;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доходы от занятий предпринимательской деятельностью (включая доходы, полученные в результате деятельности крестьянского (фермерского) хозяйства, в том числе без образования юридического лица;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доходы по акциям и другие доходы от участия в управлении собственностью организации (дивиденды, выплаты по долевым паям);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доходы от имущества, принадлежащего на праве собственности семье (отдельным ее членам), к которым относятся 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алименты, получаемые членами семьи.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3.2. В совокупный доход семьи для определения величины среднедушевого дохода семьи не включаются: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алименты, выплачиваемые одним из законных представителей на содержание несовершеннолетних детей, не проживающих в данной семье;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начисленные, но фактически не выплаченные заработная плата (денежное вознаграждение, содержание), денежное довольствие и другие выплаты, предусмотренные в настоящем Порядке.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HEADERTEXT"/>
        <w:rPr>
          <w:b/>
          <w:bCs/>
          <w:color w:val="000001"/>
        </w:rPr>
      </w:pPr>
    </w:p>
    <w:p w:rsidR="00517C2A" w:rsidRDefault="00517C2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4. Исчисление совокупного дохода семьи для определения величины среднедушевого дохода семьи </w:t>
      </w:r>
    </w:p>
    <w:p w:rsidR="00517C2A" w:rsidRDefault="00517C2A">
      <w:pPr>
        <w:pStyle w:val="FORMATTEXT"/>
        <w:ind w:firstLine="568"/>
        <w:jc w:val="both"/>
      </w:pPr>
      <w:r>
        <w:t>4.1. Совокупный доход семьи для определения величины среднедушевого дохода семьи определяется как общая сумма доходов всех членов семьи за три последних календарных месяца, предшествующих месяцу подачи заявления о предоставлении дополнительной меры социальной поддержки по обеспечению питанием в государственных образовательных учреждениях Санкт-Петербурга (далее - расчетный период), исходя из состава семьи на дату подачи указанного заявления.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4.2. При исчислении совокупного дохода семьи учитываются начисленные суммы доходов.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4.3. Доход семьи, получаемый в иностранной валюте, пересчитывается в рубли по курсу Центрального банка Российской Федерации на день получения.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4.4. Премии и вознаграждения, предусмотренные системой оплаты труда и выплачиваемые по месячным результатам работы, включаются в доход семьи по времени их фактического получения.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При иных установленных сроках премирования (вознаграждения) суммы премии (вознаграждения) делятся на количество месяцев, за которые они начислены, и учитываются в доходе семьи за каждый месяц расчетного периода.</w:t>
      </w:r>
    </w:p>
    <w:p w:rsidR="00517C2A" w:rsidRDefault="00517C2A">
      <w:pPr>
        <w:pStyle w:val="FORMATTEXT"/>
        <w:ind w:firstLine="568"/>
        <w:jc w:val="both"/>
      </w:pPr>
      <w:r>
        <w:lastRenderedPageBreak/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4.5. Суммы заработной платы, сохраняемой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работников, а также выходного пособия, выплачиваемого при увольнении, и компенсации при выходе в отставку делятся на количество месяцев, за которые они начислены, и учитываются в доходах семьи за каждый месяц расчетного периода.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4.6. Суммы оплаты сезонных, временных и других видов работ, выполняемых по срочным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4.7. 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за те месяцы, которые приходятся на расчетный период.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4.8. Суммы пособия по беременности и родам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4.9. Суммы пособий по уходу за ребенком, пенсии, выплаченные за прошлое время,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4.10. В совокупный доход семьи, взявшей ребенка под опеку или попечительство, включаются доходы родителей или одного из них (кроме случаев лишения родительских прав), несовершеннолетних братьев и сестер, указанных в разделе 2 настоящего Порядка, а также назначенные ребенку пенсии, алименты и денежные средства на содержание ребенка, находящегося под опекой или попечительством.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HEADERTEXT"/>
        <w:rPr>
          <w:b/>
          <w:bCs/>
          <w:color w:val="000001"/>
        </w:rPr>
      </w:pPr>
    </w:p>
    <w:p w:rsidR="00517C2A" w:rsidRDefault="00517C2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 Определение величины среднедушевого дохода семьи </w:t>
      </w:r>
    </w:p>
    <w:p w:rsidR="00517C2A" w:rsidRDefault="00517C2A">
      <w:pPr>
        <w:pStyle w:val="FORMATTEXT"/>
        <w:ind w:firstLine="568"/>
        <w:jc w:val="both"/>
      </w:pPr>
      <w:r>
        <w:t>5.1. Определение величины среднедушевого дохода семьи для назначения дополнительных мер социальной поддержки по обеспечению питанием в государственных образовательных учреждениях Санкт-Петербурга производится исполнительным органом государственной власти Санкт-Петербурга, в ведении которого находится государственное образовательное учреждение, на основании документов о составе семьи и размере доходов каждого члена семьи.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  <w:ind w:firstLine="568"/>
        <w:jc w:val="both"/>
      </w:pPr>
      <w:r>
        <w:t>5.2. Величина среднедушевого дохода семьи определяется делением совокупного дохода семьи за расчетный период на три и на число членов семьи.</w:t>
      </w:r>
    </w:p>
    <w:p w:rsidR="00517C2A" w:rsidRDefault="00517C2A">
      <w:pPr>
        <w:pStyle w:val="FORMATTEXT"/>
        <w:ind w:firstLine="568"/>
        <w:jc w:val="both"/>
      </w:pPr>
      <w:r>
        <w:t xml:space="preserve"> </w:t>
      </w:r>
    </w:p>
    <w:p w:rsidR="00517C2A" w:rsidRDefault="00517C2A">
      <w:pPr>
        <w:pStyle w:val="FORMATTEXT"/>
      </w:pPr>
    </w:p>
    <w:p w:rsidR="00517C2A" w:rsidRDefault="00517C2A">
      <w:pPr>
        <w:pStyle w:val="FORMATTEXT"/>
      </w:pPr>
    </w:p>
    <w:p w:rsidR="00517C2A" w:rsidRDefault="00517C2A">
      <w:pPr>
        <w:pStyle w:val="FORMATTEXT"/>
      </w:pPr>
      <w:r>
        <w:t>Официальный</w:t>
      </w:r>
    </w:p>
    <w:p w:rsidR="00517C2A" w:rsidRDefault="00517C2A">
      <w:pPr>
        <w:pStyle w:val="FORMATTEXT"/>
      </w:pPr>
      <w:r>
        <w:t xml:space="preserve"> электронный текст</w:t>
      </w:r>
    </w:p>
    <w:p w:rsidR="00517C2A" w:rsidRDefault="00517C2A">
      <w:pPr>
        <w:pStyle w:val="FORMATTEXT"/>
      </w:pPr>
      <w:r>
        <w:t xml:space="preserve"> ИПС "Кодекс"</w:t>
      </w:r>
    </w:p>
    <w:p w:rsidR="00517C2A" w:rsidRDefault="00517C2A">
      <w:pPr>
        <w:pStyle w:val="FORMATTEXT"/>
      </w:pPr>
      <w:r>
        <w:t xml:space="preserve"> </w:t>
      </w:r>
    </w:p>
    <w:p w:rsidR="00517C2A" w:rsidRDefault="00517C2A">
      <w:pPr>
        <w:pStyle w:val="FORMATTEXT"/>
      </w:pPr>
    </w:p>
    <w:p w:rsidR="00517C2A" w:rsidRDefault="00517C2A">
      <w:pPr>
        <w:pStyle w:val="FORMATTEXT"/>
      </w:pPr>
    </w:p>
    <w:p w:rsidR="00517C2A" w:rsidRDefault="00517C2A">
      <w:pPr>
        <w:pStyle w:val="FORMATTEXT"/>
      </w:pPr>
      <w:r>
        <w:lastRenderedPageBreak/>
        <w:t>Электронный текст документа</w:t>
      </w:r>
    </w:p>
    <w:p w:rsidR="00517C2A" w:rsidRDefault="00517C2A">
      <w:pPr>
        <w:pStyle w:val="FORMATTEXT"/>
      </w:pPr>
      <w:r>
        <w:t xml:space="preserve"> подготовлен ЗАО "Кодекс" и сверен по:</w:t>
      </w:r>
    </w:p>
    <w:p w:rsidR="00517C2A" w:rsidRDefault="00517C2A">
      <w:pPr>
        <w:pStyle w:val="FORMATTEXT"/>
      </w:pPr>
      <w:r>
        <w:t xml:space="preserve"> официальная рассылка</w:t>
      </w:r>
    </w:p>
    <w:p w:rsidR="00517C2A" w:rsidRDefault="00517C2A">
      <w:pPr>
        <w:pStyle w:val="FORMATTEXT"/>
      </w:pPr>
      <w:r>
        <w:t xml:space="preserve"> </w:t>
      </w:r>
    </w:p>
    <w:p w:rsidR="00517C2A" w:rsidRDefault="00517C2A">
      <w:pPr>
        <w:pStyle w:val="FORMATTEXT"/>
      </w:pPr>
    </w:p>
    <w:p w:rsidR="00517C2A" w:rsidRDefault="00517C2A">
      <w:pPr>
        <w:pStyle w:val="FORMATTEXT"/>
      </w:pPr>
      <w:r>
        <w:t xml:space="preserve"> </w:t>
      </w:r>
    </w:p>
    <w:sectPr w:rsidR="00517C2A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54447"/>
    <w:rsid w:val="00244946"/>
    <w:rsid w:val="004307E1"/>
    <w:rsid w:val="00517C2A"/>
    <w:rsid w:val="00954447"/>
    <w:rsid w:val="00B5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6834</Words>
  <Characters>38958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 главы 18 "Дополнительные меры социальной поддержки по обеспечению питанием в государственных образовательных учреждениях" Закона Санкт-Петербурга "Социальный кодекс Санкт-Петербурга" </vt:lpstr>
    </vt:vector>
  </TitlesOfParts>
  <Company/>
  <LinksUpToDate>false</LinksUpToDate>
  <CharactersWithSpaces>45701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главы 18 "Дополнительные меры социальной поддержки по обеспечению питанием в государственных образовательных учреждениях" Закона Санкт-Петербурга "Социальный кодекс Санкт-Петербурга"</dc:title>
  <dc:subject/>
  <dc:creator>Administracija</dc:creator>
  <cp:keywords/>
  <cp:lastModifiedBy>пользователь</cp:lastModifiedBy>
  <cp:revision>2</cp:revision>
  <dcterms:created xsi:type="dcterms:W3CDTF">2015-10-23T07:44:00Z</dcterms:created>
  <dcterms:modified xsi:type="dcterms:W3CDTF">2015-10-23T07:44:00Z</dcterms:modified>
</cp:coreProperties>
</file>