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342" w:rsidRPr="008D38FA" w:rsidRDefault="00BC7342" w:rsidP="00BC7342">
      <w:pPr>
        <w:pStyle w:val="ConsPlusTitle"/>
        <w:widowControl/>
        <w:jc w:val="center"/>
        <w:rPr>
          <w:sz w:val="22"/>
          <w:szCs w:val="22"/>
        </w:rPr>
      </w:pPr>
      <w:r w:rsidRPr="008D38FA">
        <w:rPr>
          <w:sz w:val="22"/>
          <w:szCs w:val="22"/>
        </w:rPr>
        <w:t>ЗАКОН САНКТ-ПЕТЕРБУРГА</w:t>
      </w:r>
    </w:p>
    <w:p w:rsidR="00BC7342" w:rsidRPr="008D38FA" w:rsidRDefault="00BC7342" w:rsidP="00BC7342">
      <w:pPr>
        <w:pStyle w:val="ConsPlusTitle"/>
        <w:widowControl/>
        <w:jc w:val="center"/>
        <w:rPr>
          <w:sz w:val="22"/>
          <w:szCs w:val="22"/>
        </w:rPr>
      </w:pPr>
    </w:p>
    <w:p w:rsidR="00BC7342" w:rsidRPr="008D38FA" w:rsidRDefault="00BC7342" w:rsidP="00BC7342">
      <w:pPr>
        <w:pStyle w:val="ConsPlusTitle"/>
        <w:widowControl/>
        <w:jc w:val="center"/>
        <w:rPr>
          <w:sz w:val="22"/>
          <w:szCs w:val="22"/>
        </w:rPr>
      </w:pPr>
      <w:r w:rsidRPr="008D38FA">
        <w:rPr>
          <w:sz w:val="22"/>
          <w:szCs w:val="22"/>
        </w:rPr>
        <w:t>ОБ АДМИНИСТРАТИВНОЙ ОТВЕТСТВЕННОСТИ ЮРИДИЧЕСКИХ ЛИЦ</w:t>
      </w:r>
    </w:p>
    <w:p w:rsidR="00BC7342" w:rsidRPr="008D38FA" w:rsidRDefault="00BC7342" w:rsidP="00BC7342">
      <w:pPr>
        <w:pStyle w:val="ConsPlusTitle"/>
        <w:widowControl/>
        <w:jc w:val="center"/>
        <w:rPr>
          <w:sz w:val="22"/>
          <w:szCs w:val="22"/>
        </w:rPr>
      </w:pPr>
      <w:r w:rsidRPr="008D38FA">
        <w:rPr>
          <w:sz w:val="22"/>
          <w:szCs w:val="22"/>
        </w:rPr>
        <w:t>И ИНДИВИДУАЛЬНЫХ ПРЕДПРИНИМАТЕЛЕЙ ЗА ПОПУСТИТЕЛЬСТВО НАХОЖДЕНИЮ</w:t>
      </w:r>
      <w:r>
        <w:rPr>
          <w:sz w:val="22"/>
          <w:szCs w:val="22"/>
        </w:rPr>
        <w:t xml:space="preserve"> </w:t>
      </w:r>
      <w:r w:rsidRPr="008D38FA">
        <w:rPr>
          <w:sz w:val="22"/>
          <w:szCs w:val="22"/>
        </w:rPr>
        <w:t>НЕСОВЕРШЕННОЛЕТНИХ В ОБЩЕСТВЕННЫХ МЕСТАХ В НОЧНОЕ ВРЕМЯ</w:t>
      </w:r>
      <w:r>
        <w:rPr>
          <w:sz w:val="22"/>
          <w:szCs w:val="22"/>
        </w:rPr>
        <w:t xml:space="preserve"> </w:t>
      </w:r>
      <w:r w:rsidRPr="008D38FA">
        <w:rPr>
          <w:sz w:val="22"/>
          <w:szCs w:val="22"/>
        </w:rPr>
        <w:t>БЕЗ СОПРОВОЖДЕНИЯ РОДИТЕЛЕЙ (ЛИЦ, ИХ ЗАМЕНЯЮЩИХ)</w:t>
      </w:r>
    </w:p>
    <w:p w:rsidR="00BC7342" w:rsidRPr="008D38FA" w:rsidRDefault="00BC7342" w:rsidP="00BC7342">
      <w:pPr>
        <w:pStyle w:val="ConsPlusNormal"/>
        <w:widowControl/>
        <w:ind w:firstLine="540"/>
        <w:jc w:val="both"/>
        <w:rPr>
          <w:sz w:val="22"/>
          <w:szCs w:val="22"/>
        </w:rPr>
      </w:pPr>
    </w:p>
    <w:p w:rsidR="00BC7342" w:rsidRPr="008D38FA" w:rsidRDefault="00BC7342" w:rsidP="00BC7342">
      <w:pPr>
        <w:pStyle w:val="ConsPlusNormal"/>
        <w:widowControl/>
        <w:jc w:val="center"/>
        <w:rPr>
          <w:sz w:val="22"/>
          <w:szCs w:val="22"/>
        </w:rPr>
      </w:pPr>
      <w:proofErr w:type="gramStart"/>
      <w:r w:rsidRPr="008D38FA">
        <w:rPr>
          <w:sz w:val="22"/>
          <w:szCs w:val="22"/>
        </w:rPr>
        <w:t>Принят</w:t>
      </w:r>
      <w:proofErr w:type="gramEnd"/>
      <w:r w:rsidRPr="008D38FA">
        <w:rPr>
          <w:sz w:val="22"/>
          <w:szCs w:val="22"/>
        </w:rPr>
        <w:t xml:space="preserve"> Законодательным Собранием Санкт-Петербурга</w:t>
      </w:r>
    </w:p>
    <w:p w:rsidR="00BC7342" w:rsidRPr="008D38FA" w:rsidRDefault="00BC7342" w:rsidP="00BC7342">
      <w:pPr>
        <w:pStyle w:val="ConsPlusNormal"/>
        <w:widowControl/>
        <w:jc w:val="center"/>
        <w:rPr>
          <w:sz w:val="22"/>
          <w:szCs w:val="22"/>
        </w:rPr>
      </w:pPr>
      <w:r w:rsidRPr="008D38FA">
        <w:rPr>
          <w:sz w:val="22"/>
          <w:szCs w:val="22"/>
        </w:rPr>
        <w:t>6 июля 2005 года</w:t>
      </w:r>
    </w:p>
    <w:p w:rsidR="00BC7342" w:rsidRPr="008D38FA" w:rsidRDefault="00BC7342" w:rsidP="00BC7342">
      <w:pPr>
        <w:pStyle w:val="ConsPlusNormal"/>
        <w:widowControl/>
        <w:ind w:firstLine="540"/>
        <w:jc w:val="both"/>
        <w:rPr>
          <w:sz w:val="22"/>
          <w:szCs w:val="22"/>
        </w:rPr>
      </w:pPr>
    </w:p>
    <w:p w:rsidR="00BC7342" w:rsidRPr="008D38FA" w:rsidRDefault="00BC7342" w:rsidP="00BC7342">
      <w:pPr>
        <w:pStyle w:val="ConsPlusNormal"/>
        <w:widowControl/>
        <w:ind w:firstLine="540"/>
        <w:jc w:val="both"/>
        <w:rPr>
          <w:sz w:val="22"/>
          <w:szCs w:val="22"/>
        </w:rPr>
      </w:pPr>
      <w:proofErr w:type="gramStart"/>
      <w:r w:rsidRPr="008D38FA">
        <w:rPr>
          <w:sz w:val="22"/>
          <w:szCs w:val="22"/>
        </w:rPr>
        <w:t>Настоящий Закон Санкт-Петербурга в соответствии с Кодексом Российской Федерации об административных правонарушениях устанавливает административную ответственность юридических лиц и индивидуальных предпринимателей за попустительство нахождению несовершеннолетних в возрасте до шестнадцати лет в общественных местах (игорных заведениях, ресторанах, клубах, кафе, помещениях, оборудованных для предоставления услуг доступа к сети Интернет, услуг в сфере компьютерных игр и развлечений, и иных помещениях, используемых в сфере развлечения</w:t>
      </w:r>
      <w:proofErr w:type="gramEnd"/>
      <w:r w:rsidRPr="008D38FA">
        <w:rPr>
          <w:sz w:val="22"/>
          <w:szCs w:val="22"/>
        </w:rPr>
        <w:t>) на территории Санкт-Петербурга в ночное время без сопровождения родителей (лиц, их заменяющих).</w:t>
      </w:r>
    </w:p>
    <w:p w:rsidR="00BC7342" w:rsidRPr="008D38FA" w:rsidRDefault="00BC7342" w:rsidP="00BC7342">
      <w:pPr>
        <w:pStyle w:val="ConsPlusNormal"/>
        <w:widowControl/>
        <w:ind w:firstLine="540"/>
        <w:jc w:val="both"/>
        <w:rPr>
          <w:sz w:val="22"/>
          <w:szCs w:val="22"/>
        </w:rPr>
      </w:pPr>
    </w:p>
    <w:p w:rsidR="00BC7342" w:rsidRPr="00BC7342" w:rsidRDefault="00BC7342" w:rsidP="00BC7342">
      <w:pPr>
        <w:pStyle w:val="ConsPlusNormal"/>
        <w:widowControl/>
        <w:ind w:firstLine="540"/>
        <w:jc w:val="both"/>
        <w:rPr>
          <w:b/>
          <w:sz w:val="22"/>
          <w:szCs w:val="22"/>
        </w:rPr>
      </w:pPr>
      <w:r w:rsidRPr="00BC7342">
        <w:rPr>
          <w:b/>
          <w:sz w:val="22"/>
          <w:szCs w:val="22"/>
        </w:rPr>
        <w:t>Статья 1.</w:t>
      </w:r>
      <w:r w:rsidRPr="008D38FA">
        <w:rPr>
          <w:sz w:val="22"/>
          <w:szCs w:val="22"/>
        </w:rPr>
        <w:t xml:space="preserve"> </w:t>
      </w:r>
      <w:r w:rsidRPr="00BC7342">
        <w:rPr>
          <w:b/>
          <w:sz w:val="22"/>
          <w:szCs w:val="22"/>
        </w:rPr>
        <w:t>Основные понятия, используемые в настоящем Законе Санкт-Петербурга</w:t>
      </w:r>
    </w:p>
    <w:p w:rsidR="00BC7342" w:rsidRPr="008D38FA" w:rsidRDefault="00BC7342" w:rsidP="00BC7342">
      <w:pPr>
        <w:pStyle w:val="ConsPlusNormal"/>
        <w:widowControl/>
        <w:ind w:firstLine="540"/>
        <w:jc w:val="both"/>
        <w:rPr>
          <w:sz w:val="22"/>
          <w:szCs w:val="22"/>
        </w:rPr>
      </w:pPr>
    </w:p>
    <w:p w:rsidR="00BC7342" w:rsidRPr="008D38FA" w:rsidRDefault="00BC7342" w:rsidP="00BC7342">
      <w:pPr>
        <w:pStyle w:val="ConsPlusNormal"/>
        <w:widowControl/>
        <w:ind w:firstLine="540"/>
        <w:jc w:val="both"/>
        <w:rPr>
          <w:sz w:val="22"/>
          <w:szCs w:val="22"/>
        </w:rPr>
      </w:pPr>
      <w:r w:rsidRPr="008D38FA">
        <w:rPr>
          <w:sz w:val="22"/>
          <w:szCs w:val="22"/>
        </w:rPr>
        <w:t>Для целей настоящего Закона Санкт-Петербурга используются следующие основные понятия:</w:t>
      </w:r>
    </w:p>
    <w:p w:rsidR="00BC7342" w:rsidRPr="008D38FA" w:rsidRDefault="00BC7342" w:rsidP="00BC7342">
      <w:pPr>
        <w:pStyle w:val="ConsPlusNormal"/>
        <w:widowControl/>
        <w:ind w:firstLine="540"/>
        <w:jc w:val="both"/>
        <w:rPr>
          <w:sz w:val="22"/>
          <w:szCs w:val="22"/>
        </w:rPr>
      </w:pPr>
      <w:r w:rsidRPr="008D38FA">
        <w:rPr>
          <w:sz w:val="22"/>
          <w:szCs w:val="22"/>
        </w:rPr>
        <w:t>лица, заменяющие родителей, - близкие родственники (совершеннолетние братья и сестры, дедушка, бабушка, братья и сестры родителей), усыновители, опекуны или попечители, представители учреждений, на попечении или под опекой которых находится несовершеннолетний в возрасте до шестнадцати лет;</w:t>
      </w:r>
    </w:p>
    <w:p w:rsidR="00BC7342" w:rsidRPr="008D38FA" w:rsidRDefault="00BC7342" w:rsidP="00BC7342">
      <w:pPr>
        <w:pStyle w:val="ConsPlusNormal"/>
        <w:widowControl/>
        <w:ind w:firstLine="540"/>
        <w:jc w:val="both"/>
        <w:rPr>
          <w:sz w:val="22"/>
          <w:szCs w:val="22"/>
        </w:rPr>
      </w:pPr>
      <w:r w:rsidRPr="008D38FA">
        <w:rPr>
          <w:sz w:val="22"/>
          <w:szCs w:val="22"/>
        </w:rPr>
        <w:t>ночное время - период времени с 23 до 6 часов.</w:t>
      </w:r>
    </w:p>
    <w:p w:rsidR="00BC7342" w:rsidRPr="008D38FA" w:rsidRDefault="00BC7342" w:rsidP="00BC7342">
      <w:pPr>
        <w:pStyle w:val="ConsPlusNormal"/>
        <w:widowControl/>
        <w:ind w:firstLine="540"/>
        <w:jc w:val="both"/>
        <w:rPr>
          <w:sz w:val="22"/>
          <w:szCs w:val="22"/>
        </w:rPr>
      </w:pPr>
    </w:p>
    <w:p w:rsidR="00BC7342" w:rsidRPr="009E4E2E" w:rsidRDefault="00BC7342" w:rsidP="00BC7342">
      <w:pPr>
        <w:pStyle w:val="ConsPlusNormal"/>
        <w:widowControl/>
        <w:ind w:firstLine="540"/>
        <w:jc w:val="both"/>
        <w:rPr>
          <w:b/>
          <w:sz w:val="22"/>
          <w:szCs w:val="22"/>
        </w:rPr>
      </w:pPr>
      <w:r w:rsidRPr="009E4E2E">
        <w:rPr>
          <w:b/>
          <w:sz w:val="22"/>
          <w:szCs w:val="22"/>
        </w:rPr>
        <w:t>Статья 2. Административная ответственность за попустительство нахождению несовершеннолетних в общественных местах в ночное время без сопровождения родителей (лиц, их заменяющих)</w:t>
      </w:r>
    </w:p>
    <w:p w:rsidR="00BC7342" w:rsidRPr="009E4E2E" w:rsidRDefault="00BC7342" w:rsidP="00BC7342">
      <w:pPr>
        <w:pStyle w:val="ConsPlusNormal"/>
        <w:widowControl/>
        <w:ind w:firstLine="540"/>
        <w:jc w:val="both"/>
        <w:rPr>
          <w:b/>
          <w:sz w:val="22"/>
          <w:szCs w:val="22"/>
        </w:rPr>
      </w:pPr>
    </w:p>
    <w:p w:rsidR="00BC7342" w:rsidRPr="00BC7342" w:rsidRDefault="00BC7342" w:rsidP="00BC7342">
      <w:pPr>
        <w:pStyle w:val="ConsPlusNormal"/>
        <w:widowControl/>
        <w:ind w:firstLine="540"/>
        <w:jc w:val="both"/>
        <w:rPr>
          <w:sz w:val="22"/>
          <w:szCs w:val="22"/>
        </w:rPr>
      </w:pPr>
      <w:r w:rsidRPr="00BC7342">
        <w:rPr>
          <w:sz w:val="22"/>
          <w:szCs w:val="22"/>
        </w:rPr>
        <w:t>Допущение нахождения несовершеннолетнего в возрасте до шестнадцати лет в помещении юридического лица или индивидуального предпринимателя, осуществляющего деятельность в сфере развлечений (досуга), в ночное время без сопровождения родителей (лиц, их заменяющих), -</w:t>
      </w:r>
    </w:p>
    <w:p w:rsidR="00BC7342" w:rsidRPr="00BC7342" w:rsidRDefault="00BC7342" w:rsidP="00BC7342">
      <w:pPr>
        <w:pStyle w:val="ConsPlusNormal"/>
        <w:widowControl/>
        <w:ind w:firstLine="540"/>
        <w:jc w:val="both"/>
        <w:rPr>
          <w:sz w:val="22"/>
          <w:szCs w:val="22"/>
        </w:rPr>
      </w:pPr>
      <w:r w:rsidRPr="00BC7342">
        <w:rPr>
          <w:sz w:val="22"/>
          <w:szCs w:val="22"/>
        </w:rPr>
        <w:t xml:space="preserve">влечет наложение административного штрафа </w:t>
      </w:r>
      <w:proofErr w:type="gramStart"/>
      <w:r w:rsidRPr="00BC7342">
        <w:rPr>
          <w:sz w:val="22"/>
          <w:szCs w:val="22"/>
        </w:rPr>
        <w:t>за каждого несовершеннолетнего на юридическое лицо в размере от тридцати до пятидесяти минимальных размеров</w:t>
      </w:r>
      <w:proofErr w:type="gramEnd"/>
      <w:r w:rsidRPr="00BC7342">
        <w:rPr>
          <w:sz w:val="22"/>
          <w:szCs w:val="22"/>
        </w:rPr>
        <w:t xml:space="preserve"> оплаты труда; на индивидуального предпринимателя - от десяти до тридцати минимальных размеров оплаты труда.</w:t>
      </w:r>
    </w:p>
    <w:p w:rsidR="00BC7342" w:rsidRPr="00BC7342" w:rsidRDefault="00BC7342" w:rsidP="00BC7342">
      <w:pPr>
        <w:pStyle w:val="ConsPlusNormal"/>
        <w:widowControl/>
        <w:ind w:firstLine="540"/>
        <w:jc w:val="both"/>
        <w:rPr>
          <w:sz w:val="22"/>
          <w:szCs w:val="22"/>
        </w:rPr>
      </w:pPr>
      <w:proofErr w:type="gramStart"/>
      <w:r w:rsidRPr="00BC7342">
        <w:rPr>
          <w:sz w:val="22"/>
          <w:szCs w:val="22"/>
        </w:rPr>
        <w:t>Повторное в течение года с момента совершения правонарушения, установленного частью первой настоящей статьи, допущение несовершеннолетнего в возрасте до шестнадцати лет в помещение юридического лица или индивидуального предпринимателя, осуществляющего деятельность в сфере развлечений (досуга), в ночное время без сопровождения родителей (лиц, их заменяющих), -</w:t>
      </w:r>
      <w:proofErr w:type="gramEnd"/>
    </w:p>
    <w:p w:rsidR="00BC7342" w:rsidRPr="00BC7342" w:rsidRDefault="00BC7342" w:rsidP="00BC7342">
      <w:pPr>
        <w:pStyle w:val="ConsPlusNormal"/>
        <w:widowControl/>
        <w:ind w:firstLine="540"/>
        <w:jc w:val="both"/>
        <w:rPr>
          <w:sz w:val="22"/>
          <w:szCs w:val="22"/>
        </w:rPr>
      </w:pPr>
      <w:r w:rsidRPr="00BC7342">
        <w:rPr>
          <w:sz w:val="22"/>
          <w:szCs w:val="22"/>
        </w:rPr>
        <w:t xml:space="preserve">влечет наложение административного штрафа за каждого несовершеннолетнего на юридическое лицо в размере пятидесяти минимальных </w:t>
      </w:r>
      <w:proofErr w:type="gramStart"/>
      <w:r w:rsidRPr="00BC7342">
        <w:rPr>
          <w:sz w:val="22"/>
          <w:szCs w:val="22"/>
        </w:rPr>
        <w:t>размеров оплаты труда</w:t>
      </w:r>
      <w:proofErr w:type="gramEnd"/>
      <w:r w:rsidRPr="00BC7342">
        <w:rPr>
          <w:sz w:val="22"/>
          <w:szCs w:val="22"/>
        </w:rPr>
        <w:t>; на индивидуального предпринимателя - тридцати минимальных размеров оплаты труда.</w:t>
      </w:r>
    </w:p>
    <w:p w:rsidR="00BC7342" w:rsidRPr="00BC7342" w:rsidRDefault="00BC7342" w:rsidP="00BC7342">
      <w:pPr>
        <w:pStyle w:val="ConsPlusNormal"/>
        <w:widowControl/>
        <w:ind w:firstLine="540"/>
        <w:jc w:val="both"/>
        <w:rPr>
          <w:b/>
          <w:sz w:val="22"/>
          <w:szCs w:val="22"/>
        </w:rPr>
      </w:pPr>
    </w:p>
    <w:p w:rsidR="00BC7342" w:rsidRPr="00BC7342" w:rsidRDefault="00BC7342" w:rsidP="00BC7342">
      <w:pPr>
        <w:pStyle w:val="ConsPlusNormal"/>
        <w:widowControl/>
        <w:ind w:firstLine="540"/>
        <w:jc w:val="both"/>
        <w:rPr>
          <w:b/>
          <w:sz w:val="22"/>
          <w:szCs w:val="22"/>
        </w:rPr>
      </w:pPr>
      <w:r w:rsidRPr="00BC7342">
        <w:rPr>
          <w:b/>
          <w:sz w:val="22"/>
          <w:szCs w:val="22"/>
        </w:rPr>
        <w:t>Статья 3. Органы, уполномоченные рассматривать дела об административных правонарушениях</w:t>
      </w:r>
    </w:p>
    <w:p w:rsidR="00BC7342" w:rsidRPr="008D38FA" w:rsidRDefault="00BC7342" w:rsidP="00BC7342">
      <w:pPr>
        <w:pStyle w:val="ConsPlusNormal"/>
        <w:widowControl/>
        <w:ind w:firstLine="540"/>
        <w:jc w:val="both"/>
        <w:rPr>
          <w:sz w:val="22"/>
          <w:szCs w:val="22"/>
        </w:rPr>
      </w:pPr>
    </w:p>
    <w:p w:rsidR="00BC7342" w:rsidRPr="00BC7342" w:rsidRDefault="00BC7342" w:rsidP="00BC7342">
      <w:pPr>
        <w:pStyle w:val="ConsPlusNormal"/>
        <w:widowControl/>
        <w:ind w:firstLine="540"/>
        <w:jc w:val="both"/>
        <w:rPr>
          <w:sz w:val="22"/>
          <w:szCs w:val="22"/>
        </w:rPr>
      </w:pPr>
      <w:r w:rsidRPr="00BC7342">
        <w:rPr>
          <w:sz w:val="22"/>
          <w:szCs w:val="22"/>
        </w:rPr>
        <w:t>Дела об административных правонарушениях, предусмотренных настоящим Законом Санкт-Петербурга, рассматриваются районными комиссиями по делам несовершеннолетних и защите их прав.</w:t>
      </w:r>
    </w:p>
    <w:p w:rsidR="00BC7342" w:rsidRPr="008D38FA" w:rsidRDefault="00BC7342" w:rsidP="00BC7342">
      <w:pPr>
        <w:pStyle w:val="ConsPlusNormal"/>
        <w:widowControl/>
        <w:ind w:firstLine="540"/>
        <w:jc w:val="both"/>
        <w:rPr>
          <w:sz w:val="22"/>
          <w:szCs w:val="22"/>
        </w:rPr>
      </w:pPr>
      <w:r w:rsidRPr="008D38FA">
        <w:rPr>
          <w:sz w:val="22"/>
          <w:szCs w:val="22"/>
        </w:rPr>
        <w:t>По решению районной комиссии по делам несовершеннолетних и защите их прав дело об административном правонарушении, предусмотренном настоящим Законом Санкт-Петербурга, может быть передано на рассмотрение мировому судье.</w:t>
      </w:r>
    </w:p>
    <w:p w:rsidR="00BC7342" w:rsidRPr="008D38FA" w:rsidRDefault="00BC7342" w:rsidP="00BC7342">
      <w:pPr>
        <w:pStyle w:val="ConsPlusNormal"/>
        <w:widowControl/>
        <w:ind w:firstLine="540"/>
        <w:jc w:val="both"/>
        <w:rPr>
          <w:sz w:val="22"/>
          <w:szCs w:val="22"/>
        </w:rPr>
      </w:pPr>
    </w:p>
    <w:p w:rsidR="00BC7342" w:rsidRPr="00BC7342" w:rsidRDefault="00BC7342" w:rsidP="00BC7342">
      <w:pPr>
        <w:pStyle w:val="ConsPlusNormal"/>
        <w:widowControl/>
        <w:ind w:firstLine="540"/>
        <w:jc w:val="both"/>
        <w:rPr>
          <w:b/>
          <w:sz w:val="22"/>
          <w:szCs w:val="22"/>
        </w:rPr>
      </w:pPr>
      <w:r w:rsidRPr="00BC7342">
        <w:rPr>
          <w:b/>
          <w:sz w:val="22"/>
          <w:szCs w:val="22"/>
        </w:rPr>
        <w:t>Статья 4. Протокол об административном правонарушении</w:t>
      </w:r>
    </w:p>
    <w:p w:rsidR="00BC7342" w:rsidRPr="008D38FA" w:rsidRDefault="00BC7342" w:rsidP="00BC7342">
      <w:pPr>
        <w:pStyle w:val="ConsPlusNormal"/>
        <w:widowControl/>
        <w:ind w:firstLine="540"/>
        <w:jc w:val="both"/>
        <w:rPr>
          <w:sz w:val="22"/>
          <w:szCs w:val="22"/>
        </w:rPr>
      </w:pPr>
    </w:p>
    <w:p w:rsidR="00BC7342" w:rsidRPr="00BC7342" w:rsidRDefault="00BC7342" w:rsidP="00BC7342">
      <w:pPr>
        <w:pStyle w:val="ConsPlusNormal"/>
        <w:widowControl/>
        <w:ind w:firstLine="540"/>
        <w:jc w:val="both"/>
        <w:rPr>
          <w:sz w:val="22"/>
          <w:szCs w:val="22"/>
        </w:rPr>
      </w:pPr>
      <w:r w:rsidRPr="00BC7342">
        <w:rPr>
          <w:sz w:val="22"/>
          <w:szCs w:val="22"/>
        </w:rPr>
        <w:t xml:space="preserve">Протоколы об административных правонарушениях, предусмотренных настоящим Законом Санкт-Петербурга, составляются должностными лицами органов внутренних дел </w:t>
      </w:r>
      <w:proofErr w:type="gramStart"/>
      <w:r w:rsidRPr="00BC7342">
        <w:rPr>
          <w:sz w:val="22"/>
          <w:szCs w:val="22"/>
        </w:rPr>
        <w:t>и(</w:t>
      </w:r>
      <w:proofErr w:type="gramEnd"/>
      <w:r w:rsidRPr="00BC7342">
        <w:rPr>
          <w:sz w:val="22"/>
          <w:szCs w:val="22"/>
        </w:rPr>
        <w:t>или) членами районных комиссий по делам несовершеннолетних и защите их прав в соответствии с требованиями Кодекса Российской Федерации об административных правонарушениях.</w:t>
      </w:r>
    </w:p>
    <w:p w:rsidR="00BC7342" w:rsidRPr="00BC7342" w:rsidRDefault="00BC7342" w:rsidP="00BC7342">
      <w:pPr>
        <w:pStyle w:val="ConsPlusNormal"/>
        <w:widowControl/>
        <w:ind w:firstLine="540"/>
        <w:jc w:val="both"/>
        <w:rPr>
          <w:sz w:val="22"/>
          <w:szCs w:val="22"/>
        </w:rPr>
      </w:pPr>
    </w:p>
    <w:p w:rsidR="00BC7342" w:rsidRPr="00BC7342" w:rsidRDefault="00BC7342" w:rsidP="00BC7342">
      <w:pPr>
        <w:pStyle w:val="ConsPlusNormal"/>
        <w:widowControl/>
        <w:ind w:firstLine="540"/>
        <w:jc w:val="both"/>
        <w:rPr>
          <w:b/>
          <w:sz w:val="22"/>
          <w:szCs w:val="22"/>
        </w:rPr>
      </w:pPr>
      <w:r w:rsidRPr="00BC7342">
        <w:rPr>
          <w:b/>
          <w:sz w:val="22"/>
          <w:szCs w:val="22"/>
        </w:rPr>
        <w:t>Статья 5. Зачисление сумм административных штрафов</w:t>
      </w:r>
    </w:p>
    <w:p w:rsidR="00BC7342" w:rsidRPr="008D38FA" w:rsidRDefault="00BC7342" w:rsidP="00BC7342">
      <w:pPr>
        <w:pStyle w:val="ConsPlusNormal"/>
        <w:widowControl/>
        <w:ind w:firstLine="540"/>
        <w:jc w:val="both"/>
        <w:rPr>
          <w:sz w:val="22"/>
          <w:szCs w:val="22"/>
        </w:rPr>
      </w:pPr>
    </w:p>
    <w:p w:rsidR="00BC7342" w:rsidRPr="008D38FA" w:rsidRDefault="00BC7342" w:rsidP="00BC7342">
      <w:pPr>
        <w:pStyle w:val="ConsPlusNormal"/>
        <w:widowControl/>
        <w:ind w:firstLine="540"/>
        <w:jc w:val="both"/>
        <w:rPr>
          <w:sz w:val="22"/>
          <w:szCs w:val="22"/>
        </w:rPr>
      </w:pPr>
      <w:r w:rsidRPr="008D38FA">
        <w:rPr>
          <w:sz w:val="22"/>
          <w:szCs w:val="22"/>
        </w:rPr>
        <w:t>Суммы административных штрафов за административные правонарушения, предусмотренные настоящим Законом Санкт-Петербурга, зачисляются в бюджет Санкт-Петербурга.</w:t>
      </w:r>
    </w:p>
    <w:p w:rsidR="00BC7342" w:rsidRPr="008D38FA" w:rsidRDefault="00BC7342" w:rsidP="00BC7342">
      <w:pPr>
        <w:pStyle w:val="ConsPlusNormal"/>
        <w:widowControl/>
        <w:ind w:firstLine="540"/>
        <w:jc w:val="both"/>
        <w:rPr>
          <w:sz w:val="22"/>
          <w:szCs w:val="22"/>
        </w:rPr>
      </w:pPr>
    </w:p>
    <w:p w:rsidR="00BC7342" w:rsidRPr="00BC7342" w:rsidRDefault="00BC7342" w:rsidP="00BC7342">
      <w:pPr>
        <w:pStyle w:val="ConsPlusNormal"/>
        <w:widowControl/>
        <w:ind w:firstLine="540"/>
        <w:jc w:val="both"/>
        <w:rPr>
          <w:b/>
          <w:sz w:val="22"/>
          <w:szCs w:val="22"/>
        </w:rPr>
      </w:pPr>
      <w:r w:rsidRPr="00BC7342">
        <w:rPr>
          <w:b/>
          <w:sz w:val="22"/>
          <w:szCs w:val="22"/>
        </w:rPr>
        <w:t>Статья 6. Порядок вступления в силу настоящего Закона Санкт-Петербурга</w:t>
      </w:r>
    </w:p>
    <w:p w:rsidR="00BC7342" w:rsidRPr="008D38FA" w:rsidRDefault="00BC7342" w:rsidP="00BC7342">
      <w:pPr>
        <w:pStyle w:val="ConsPlusNormal"/>
        <w:widowControl/>
        <w:ind w:firstLine="540"/>
        <w:jc w:val="both"/>
        <w:rPr>
          <w:sz w:val="22"/>
          <w:szCs w:val="22"/>
        </w:rPr>
      </w:pPr>
    </w:p>
    <w:p w:rsidR="00BC7342" w:rsidRPr="008D38FA" w:rsidRDefault="00BC7342" w:rsidP="00BC7342">
      <w:pPr>
        <w:pStyle w:val="ConsPlusNormal"/>
        <w:widowControl/>
        <w:ind w:firstLine="540"/>
        <w:jc w:val="both"/>
        <w:rPr>
          <w:sz w:val="22"/>
          <w:szCs w:val="22"/>
        </w:rPr>
      </w:pPr>
      <w:r w:rsidRPr="008D38FA">
        <w:rPr>
          <w:sz w:val="22"/>
          <w:szCs w:val="22"/>
        </w:rPr>
        <w:t>Настоящий Закон Санкт-Петербурга вступает в силу через десять дней после дня его официального опубликования.</w:t>
      </w:r>
    </w:p>
    <w:p w:rsidR="00BC7342" w:rsidRPr="008D38FA" w:rsidRDefault="00BC7342" w:rsidP="00BC7342">
      <w:pPr>
        <w:pStyle w:val="ConsPlusNormal"/>
        <w:widowControl/>
        <w:ind w:firstLine="540"/>
        <w:jc w:val="both"/>
        <w:rPr>
          <w:sz w:val="22"/>
          <w:szCs w:val="22"/>
        </w:rPr>
      </w:pPr>
    </w:p>
    <w:p w:rsidR="00BC7342" w:rsidRPr="008D38FA" w:rsidRDefault="00BC7342" w:rsidP="00BC7342">
      <w:pPr>
        <w:pStyle w:val="ConsPlusNormal"/>
        <w:widowControl/>
        <w:jc w:val="right"/>
        <w:rPr>
          <w:sz w:val="22"/>
          <w:szCs w:val="22"/>
        </w:rPr>
      </w:pPr>
      <w:r w:rsidRPr="008D38FA">
        <w:rPr>
          <w:sz w:val="22"/>
          <w:szCs w:val="22"/>
        </w:rPr>
        <w:t>Губернатор Санкт-Петербурга</w:t>
      </w:r>
    </w:p>
    <w:p w:rsidR="00BC7342" w:rsidRPr="008D38FA" w:rsidRDefault="00BC7342" w:rsidP="00BC7342">
      <w:pPr>
        <w:pStyle w:val="ConsPlusNormal"/>
        <w:widowControl/>
        <w:jc w:val="right"/>
        <w:rPr>
          <w:sz w:val="22"/>
          <w:szCs w:val="22"/>
        </w:rPr>
      </w:pPr>
      <w:r w:rsidRPr="008D38FA">
        <w:rPr>
          <w:sz w:val="22"/>
          <w:szCs w:val="22"/>
        </w:rPr>
        <w:t>В.И.Матвиенко</w:t>
      </w:r>
    </w:p>
    <w:p w:rsidR="00BC7342" w:rsidRPr="008D38FA" w:rsidRDefault="00BC7342" w:rsidP="00BC7342">
      <w:pPr>
        <w:pStyle w:val="ConsPlusNormal"/>
        <w:widowControl/>
        <w:rPr>
          <w:sz w:val="22"/>
          <w:szCs w:val="22"/>
        </w:rPr>
      </w:pPr>
      <w:r w:rsidRPr="008D38FA">
        <w:rPr>
          <w:sz w:val="22"/>
          <w:szCs w:val="22"/>
        </w:rPr>
        <w:t>Санкт-Петербург</w:t>
      </w:r>
    </w:p>
    <w:p w:rsidR="00BC7342" w:rsidRPr="008D38FA" w:rsidRDefault="00BC7342" w:rsidP="00BC7342">
      <w:pPr>
        <w:pStyle w:val="ConsPlusNormal"/>
        <w:widowControl/>
        <w:rPr>
          <w:sz w:val="22"/>
          <w:szCs w:val="22"/>
        </w:rPr>
      </w:pPr>
      <w:r w:rsidRPr="008D38FA">
        <w:rPr>
          <w:sz w:val="22"/>
          <w:szCs w:val="22"/>
        </w:rPr>
        <w:t>18 июля 2005 года</w:t>
      </w:r>
    </w:p>
    <w:p w:rsidR="00BC7342" w:rsidRPr="008D38FA" w:rsidRDefault="00BC7342" w:rsidP="00BC7342">
      <w:pPr>
        <w:pStyle w:val="ConsPlusNormal"/>
        <w:widowControl/>
        <w:rPr>
          <w:sz w:val="22"/>
          <w:szCs w:val="22"/>
        </w:rPr>
      </w:pPr>
      <w:r w:rsidRPr="008D38FA">
        <w:rPr>
          <w:sz w:val="22"/>
          <w:szCs w:val="22"/>
        </w:rPr>
        <w:t>N 427-54</w:t>
      </w:r>
    </w:p>
    <w:p w:rsidR="00994848" w:rsidRDefault="00994848"/>
    <w:sectPr w:rsidR="00994848" w:rsidSect="00994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7342"/>
    <w:rsid w:val="00994848"/>
    <w:rsid w:val="00BC7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73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BC73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611</Words>
  <Characters>3483</Characters>
  <Application>Microsoft Office Word</Application>
  <DocSecurity>0</DocSecurity>
  <Lines>29</Lines>
  <Paragraphs>8</Paragraphs>
  <ScaleCrop>false</ScaleCrop>
  <Company/>
  <LinksUpToDate>false</LinksUpToDate>
  <CharactersWithSpaces>4086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2013-11-13T08:54:00Z</dcterms:created>
  <dcterms:modified xsi:type="dcterms:W3CDTF">2013-11-13T08:56:00Z</dcterms:modified>
</cp:coreProperties>
</file>